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ПРИЛОГ 2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ИЗЈАВA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Ја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из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ЈМБГ___________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( име и презиме)                                          ( адреса)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БР.ЛК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дајем сагласност Граду Зрењанину да у моје име, а за потребе Јавног позива за доделу бесповратних средстава домаћинствима пројекта смањења загађења ваздуха преласком на еколошки прихватљивији енерге</w:t>
      </w:r>
      <w:r>
        <w:rPr>
          <w:rFonts w:ascii="Times New Roman" w:hAnsi="Times New Roman" w:cs="Times New Roman"/>
          <w:sz w:val="24"/>
          <w:lang/>
        </w:rPr>
        <w:t>нт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на територији Града Зрењанина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2024. години, </w:t>
      </w:r>
      <w:r>
        <w:rPr>
          <w:rFonts w:ascii="Times New Roman" w:hAnsi="Times New Roman" w:cs="Times New Roman"/>
          <w:sz w:val="24"/>
        </w:rPr>
        <w:t xml:space="preserve">може </w:t>
      </w:r>
      <w:r>
        <w:rPr>
          <w:rFonts w:ascii="Times New Roman" w:hAnsi="Times New Roman" w:cs="Times New Roman"/>
          <w:sz w:val="24"/>
          <w:szCs w:val="24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__________________________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Дана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(ИМЕ И ПРЕЗИМЕ)</w:t>
      </w:r>
    </w:p>
    <w:p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Адреса: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ЈМБГ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БР.ЛК: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Издавалац личне карте: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</w:rPr>
      </w:pPr>
    </w:p>
    <w:sectPr>
      <w:pgSz w:w="11906" w:h="16838"/>
      <w:pgMar w:top="1418" w:right="1134" w:bottom="1418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1180</Characters>
  <Lines>9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2024-04-01T11:34:00Z</dcterms:created>
  <dc:creator>Nenad Kalčić</dc:creator>
  <cp:lastModifiedBy>szupunski</cp:lastModifiedBy>
  <dcterms:modified xsi:type="dcterms:W3CDTF">2024-06-26T09:02:37Z</dcterms:modified>
  <dc:title>ПРИЛОГ 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